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992"/>
        <w:gridCol w:w="1843"/>
      </w:tblGrid>
      <w:tr w:rsidR="00EA3E78" w:rsidTr="00EA3E78">
        <w:tc>
          <w:tcPr>
            <w:tcW w:w="2660" w:type="dxa"/>
          </w:tcPr>
          <w:p w:rsidR="00EA3E78" w:rsidRPr="00460D92" w:rsidRDefault="00EA3E78" w:rsidP="00460D92">
            <w:pPr>
              <w:jc w:val="center"/>
              <w:rPr>
                <w:b/>
                <w:sz w:val="16"/>
                <w:szCs w:val="16"/>
              </w:rPr>
            </w:pPr>
            <w:r>
              <w:t>Nome</w:t>
            </w:r>
          </w:p>
        </w:tc>
        <w:tc>
          <w:tcPr>
            <w:tcW w:w="4111" w:type="dxa"/>
          </w:tcPr>
          <w:p w:rsidR="00EA3E78" w:rsidRPr="00460D92" w:rsidRDefault="00EA3E78" w:rsidP="00460D92">
            <w:pPr>
              <w:jc w:val="center"/>
              <w:rPr>
                <w:b/>
                <w:sz w:val="16"/>
                <w:szCs w:val="16"/>
              </w:rPr>
            </w:pPr>
            <w:r>
              <w:t>Descrizione</w:t>
            </w:r>
          </w:p>
        </w:tc>
        <w:tc>
          <w:tcPr>
            <w:tcW w:w="992" w:type="dxa"/>
          </w:tcPr>
          <w:p w:rsidR="00EA3E78" w:rsidRPr="00460D92" w:rsidRDefault="00EA3E78" w:rsidP="00460D92">
            <w:pPr>
              <w:jc w:val="center"/>
              <w:rPr>
                <w:b/>
                <w:sz w:val="16"/>
                <w:szCs w:val="16"/>
              </w:rPr>
            </w:pPr>
            <w:r>
              <w:t>Data</w:t>
            </w:r>
          </w:p>
        </w:tc>
        <w:tc>
          <w:tcPr>
            <w:tcW w:w="1843" w:type="dxa"/>
          </w:tcPr>
          <w:p w:rsidR="00EA3E78" w:rsidRPr="00460D92" w:rsidRDefault="00C976C0" w:rsidP="00460D92">
            <w:pPr>
              <w:jc w:val="center"/>
              <w:rPr>
                <w:b/>
                <w:sz w:val="16"/>
                <w:szCs w:val="16"/>
              </w:rPr>
            </w:pPr>
            <w:r>
              <w:t>Documento</w:t>
            </w:r>
          </w:p>
        </w:tc>
      </w:tr>
      <w:tr w:rsidR="00EA3E78" w:rsidTr="00E40354">
        <w:trPr>
          <w:trHeight w:val="1252"/>
        </w:trPr>
        <w:tc>
          <w:tcPr>
            <w:tcW w:w="2660" w:type="dxa"/>
          </w:tcPr>
          <w:p w:rsidR="00C976C0" w:rsidRDefault="000776EA" w:rsidP="003D5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Intervento di manutenzione straordinaria di beni archeologici </w:t>
            </w:r>
            <w:proofErr w:type="gramStart"/>
            <w:r>
              <w:rPr>
                <w:b/>
                <w:sz w:val="16"/>
                <w:szCs w:val="16"/>
              </w:rPr>
              <w:t>di</w:t>
            </w:r>
            <w:proofErr w:type="gramEnd"/>
            <w:r>
              <w:rPr>
                <w:b/>
                <w:sz w:val="16"/>
                <w:szCs w:val="16"/>
              </w:rPr>
              <w:t xml:space="preserve"> proprietà o in custodia dell’Azienda Ospedaliera, sottoposti a vincolo D.Lgs.42/2004</w:t>
            </w:r>
            <w:r w:rsidR="00BA4486">
              <w:rPr>
                <w:b/>
                <w:sz w:val="16"/>
                <w:szCs w:val="16"/>
              </w:rPr>
              <w:t>:</w:t>
            </w:r>
          </w:p>
          <w:p w:rsidR="003D51C4" w:rsidRDefault="003D51C4" w:rsidP="003D51C4">
            <w:pPr>
              <w:rPr>
                <w:b/>
                <w:sz w:val="16"/>
                <w:szCs w:val="16"/>
              </w:rPr>
            </w:pPr>
          </w:p>
          <w:p w:rsidR="00BA4486" w:rsidRPr="00BA4486" w:rsidRDefault="00BA4486" w:rsidP="00BA4486">
            <w:pPr>
              <w:ind w:left="426" w:hanging="426"/>
              <w:rPr>
                <w:b/>
                <w:sz w:val="16"/>
                <w:szCs w:val="16"/>
              </w:rPr>
            </w:pPr>
            <w:r w:rsidRPr="00BA4486">
              <w:rPr>
                <w:b/>
                <w:sz w:val="16"/>
                <w:szCs w:val="16"/>
              </w:rPr>
              <w:t>a)</w:t>
            </w:r>
            <w:proofErr w:type="gramStart"/>
            <w:r w:rsidRPr="00BA448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</w:t>
            </w:r>
            <w:proofErr w:type="gramEnd"/>
            <w:r w:rsidRPr="00BA4486">
              <w:rPr>
                <w:b/>
                <w:sz w:val="16"/>
                <w:szCs w:val="16"/>
              </w:rPr>
              <w:t xml:space="preserve">beni già in passato oggetto di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4486">
              <w:rPr>
                <w:b/>
                <w:sz w:val="16"/>
                <w:szCs w:val="16"/>
              </w:rPr>
              <w:t>restauro</w:t>
            </w:r>
          </w:p>
          <w:p w:rsidR="00BA4486" w:rsidRDefault="00BA4486" w:rsidP="00BA4486">
            <w:pPr>
              <w:rPr>
                <w:b/>
                <w:sz w:val="16"/>
                <w:szCs w:val="16"/>
              </w:rPr>
            </w:pPr>
            <w:r w:rsidRPr="00BA4486">
              <w:rPr>
                <w:b/>
                <w:sz w:val="16"/>
                <w:szCs w:val="16"/>
              </w:rPr>
              <w:t>b)</w:t>
            </w:r>
            <w:proofErr w:type="gramStart"/>
            <w:r w:rsidRPr="00BA448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proofErr w:type="gramEnd"/>
            <w:r w:rsidRPr="00BA4486">
              <w:rPr>
                <w:b/>
                <w:sz w:val="16"/>
                <w:szCs w:val="16"/>
              </w:rPr>
              <w:t>altri beni vincolati</w:t>
            </w:r>
          </w:p>
          <w:p w:rsidR="003D51C4" w:rsidRPr="00EA3E78" w:rsidRDefault="003D51C4" w:rsidP="00BA4486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C976C0" w:rsidRPr="00EA3E78" w:rsidRDefault="00E40354" w:rsidP="000776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Assegnazione Fondi regionali alle Aziende Sanitarie, Ospedaliere e agli IRCCS pubblici destinati alla copertura finanziaria </w:t>
            </w:r>
            <w:proofErr w:type="gramStart"/>
            <w:r>
              <w:rPr>
                <w:b/>
                <w:sz w:val="16"/>
                <w:szCs w:val="16"/>
              </w:rPr>
              <w:t xml:space="preserve">di </w:t>
            </w:r>
            <w:proofErr w:type="gramEnd"/>
            <w:r>
              <w:rPr>
                <w:b/>
                <w:sz w:val="16"/>
                <w:szCs w:val="16"/>
              </w:rPr>
              <w:t>interventi di manutenzione straordinaria</w:t>
            </w:r>
            <w:r w:rsidR="000776EA">
              <w:rPr>
                <w:b/>
                <w:sz w:val="16"/>
                <w:szCs w:val="16"/>
              </w:rPr>
              <w:t xml:space="preserve"> degli spazi funzionali, degli impianti e delle attrezzature sanitarie per il mantenimento dei livelli di efficienza ed efficacia nell’erogazione delle prestazioni sanitarie all’interno dei presidi Ospedalieri e Territoriali del Lazio.</w:t>
            </w:r>
          </w:p>
        </w:tc>
        <w:tc>
          <w:tcPr>
            <w:tcW w:w="992" w:type="dxa"/>
          </w:tcPr>
          <w:p w:rsidR="00EA3E78" w:rsidRPr="00C976C0" w:rsidRDefault="00E40354" w:rsidP="00EA3E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24.02.2014</w:t>
            </w:r>
          </w:p>
        </w:tc>
        <w:tc>
          <w:tcPr>
            <w:tcW w:w="1843" w:type="dxa"/>
          </w:tcPr>
          <w:p w:rsidR="00EA3E78" w:rsidRPr="00C976C0" w:rsidRDefault="00E40354" w:rsidP="00E403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Deliberazione Giunta Regionale Lazio n.79 </w:t>
            </w:r>
          </w:p>
        </w:tc>
      </w:tr>
      <w:tr w:rsidR="00E40354" w:rsidTr="00EA3E78">
        <w:tc>
          <w:tcPr>
            <w:tcW w:w="2660" w:type="dxa"/>
          </w:tcPr>
          <w:p w:rsidR="00E40354" w:rsidRPr="00BA4486" w:rsidRDefault="00BA4486" w:rsidP="003D51C4">
            <w:pPr>
              <w:pStyle w:val="Paragrafoelenco"/>
              <w:numPr>
                <w:ilvl w:val="0"/>
                <w:numId w:val="3"/>
              </w:numPr>
              <w:ind w:left="426" w:hanging="426"/>
              <w:rPr>
                <w:b/>
                <w:sz w:val="16"/>
                <w:szCs w:val="16"/>
              </w:rPr>
            </w:pPr>
            <w:r w:rsidRPr="00BA4486">
              <w:rPr>
                <w:b/>
                <w:sz w:val="16"/>
                <w:szCs w:val="16"/>
              </w:rPr>
              <w:t>Mosaico pavimentale: nel giardino del Presidio Ospedaliero San Giovanni</w:t>
            </w:r>
          </w:p>
        </w:tc>
        <w:tc>
          <w:tcPr>
            <w:tcW w:w="4111" w:type="dxa"/>
          </w:tcPr>
          <w:p w:rsidR="00E40354" w:rsidRDefault="00BA4486" w:rsidP="00BA44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Sopralluoghi Soprintendenza SBA di Roma</w:t>
            </w:r>
          </w:p>
          <w:p w:rsidR="00BA4486" w:rsidRDefault="00BA4486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BA4486" w:rsidRDefault="00BA4486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BA4486" w:rsidRDefault="00BA4486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BA4486" w:rsidRDefault="00BA4486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BA4486" w:rsidRDefault="00BA4486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BA4486" w:rsidRDefault="00BA4486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BA4486" w:rsidRPr="00EA3E78" w:rsidRDefault="00B6365A" w:rsidP="00B6365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Rapporto n.1 Sopralluogo </w:t>
            </w:r>
            <w:proofErr w:type="gramStart"/>
            <w:r>
              <w:rPr>
                <w:b/>
                <w:sz w:val="16"/>
                <w:szCs w:val="16"/>
              </w:rPr>
              <w:t>U.O.C.</w:t>
            </w:r>
            <w:proofErr w:type="gramEnd"/>
            <w:r>
              <w:rPr>
                <w:b/>
                <w:sz w:val="16"/>
                <w:szCs w:val="16"/>
              </w:rPr>
              <w:t xml:space="preserve"> Impianti Tecnologici</w:t>
            </w:r>
          </w:p>
        </w:tc>
        <w:tc>
          <w:tcPr>
            <w:tcW w:w="992" w:type="dxa"/>
          </w:tcPr>
          <w:p w:rsidR="00BA4486" w:rsidRDefault="00BA4486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15.11.2011</w:t>
            </w:r>
          </w:p>
          <w:p w:rsidR="00E40354" w:rsidRDefault="00BA4486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01.12.2011 23.02.2012 24.04.201216.09.2012</w:t>
            </w:r>
          </w:p>
          <w:p w:rsidR="00BA4486" w:rsidRDefault="00BA4486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26.10.2012</w:t>
            </w:r>
          </w:p>
          <w:p w:rsidR="00BA4486" w:rsidRDefault="00BA4486" w:rsidP="00BA4486">
            <w:pPr>
              <w:rPr>
                <w:b/>
                <w:sz w:val="16"/>
                <w:szCs w:val="16"/>
              </w:rPr>
            </w:pPr>
          </w:p>
          <w:p w:rsidR="00BA4486" w:rsidRPr="00C976C0" w:rsidRDefault="00B6365A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05.07.2013</w:t>
            </w:r>
          </w:p>
        </w:tc>
        <w:tc>
          <w:tcPr>
            <w:tcW w:w="1843" w:type="dxa"/>
          </w:tcPr>
          <w:p w:rsidR="00E40354" w:rsidRDefault="00BA4486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Indicazioni</w:t>
            </w:r>
          </w:p>
          <w:p w:rsidR="00B6365A" w:rsidRDefault="00B6365A" w:rsidP="00BA4486">
            <w:pPr>
              <w:rPr>
                <w:b/>
                <w:sz w:val="16"/>
                <w:szCs w:val="16"/>
              </w:rPr>
            </w:pPr>
          </w:p>
          <w:p w:rsidR="00B6365A" w:rsidRDefault="00B6365A" w:rsidP="00BA4486">
            <w:pPr>
              <w:rPr>
                <w:b/>
                <w:sz w:val="16"/>
                <w:szCs w:val="16"/>
              </w:rPr>
            </w:pPr>
          </w:p>
          <w:p w:rsidR="00B6365A" w:rsidRDefault="00B6365A" w:rsidP="00BA4486">
            <w:pPr>
              <w:rPr>
                <w:b/>
                <w:sz w:val="16"/>
                <w:szCs w:val="16"/>
              </w:rPr>
            </w:pPr>
          </w:p>
          <w:p w:rsidR="00B6365A" w:rsidRDefault="00B6365A" w:rsidP="00BA4486">
            <w:pPr>
              <w:rPr>
                <w:b/>
                <w:sz w:val="16"/>
                <w:szCs w:val="16"/>
              </w:rPr>
            </w:pPr>
          </w:p>
          <w:p w:rsidR="00B6365A" w:rsidRDefault="00B6365A" w:rsidP="00BA4486">
            <w:pPr>
              <w:rPr>
                <w:b/>
                <w:sz w:val="16"/>
                <w:szCs w:val="16"/>
              </w:rPr>
            </w:pPr>
          </w:p>
          <w:p w:rsidR="00B6365A" w:rsidRDefault="00B6365A" w:rsidP="00BA4486">
            <w:pPr>
              <w:rPr>
                <w:b/>
                <w:sz w:val="16"/>
                <w:szCs w:val="16"/>
              </w:rPr>
            </w:pPr>
          </w:p>
          <w:p w:rsidR="00B6365A" w:rsidRPr="00C976C0" w:rsidRDefault="00B6365A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Scheda n. 3 Report prot.20371 </w:t>
            </w:r>
            <w:proofErr w:type="gramStart"/>
            <w:r>
              <w:rPr>
                <w:b/>
                <w:sz w:val="16"/>
                <w:szCs w:val="16"/>
              </w:rPr>
              <w:t xml:space="preserve">del </w:t>
            </w:r>
            <w:proofErr w:type="gramEnd"/>
            <w:r>
              <w:rPr>
                <w:b/>
                <w:sz w:val="16"/>
                <w:szCs w:val="16"/>
              </w:rPr>
              <w:t>16.07.2013</w:t>
            </w:r>
          </w:p>
        </w:tc>
      </w:tr>
      <w:tr w:rsidR="00BA4486" w:rsidTr="00EA3E78">
        <w:tc>
          <w:tcPr>
            <w:tcW w:w="2660" w:type="dxa"/>
          </w:tcPr>
          <w:p w:rsidR="00BA4486" w:rsidRPr="00BA4486" w:rsidRDefault="00BA4486" w:rsidP="003D51C4">
            <w:pPr>
              <w:ind w:left="426" w:hanging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="003D51C4">
              <w:rPr>
                <w:b/>
                <w:sz w:val="16"/>
                <w:szCs w:val="16"/>
              </w:rPr>
              <w:t xml:space="preserve">     </w:t>
            </w:r>
            <w:proofErr w:type="gramEnd"/>
            <w:r w:rsidRPr="000776EA">
              <w:rPr>
                <w:b/>
                <w:sz w:val="16"/>
                <w:szCs w:val="16"/>
              </w:rPr>
              <w:t>Sarcofago frammentario: porzione anteriore in deposito alla Sovrintendenza di Roma (a seguito di recupero da furto) e porzione posteriore in custodia presso l’Area Museale Aziendale dell’Antico Ospedale dell’Angelo</w:t>
            </w:r>
          </w:p>
        </w:tc>
        <w:tc>
          <w:tcPr>
            <w:tcW w:w="4111" w:type="dxa"/>
          </w:tcPr>
          <w:p w:rsidR="00BA4486" w:rsidRDefault="00BA4486" w:rsidP="00BA44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Sopralluoghi Soprintendenza SBA di Roma</w:t>
            </w:r>
          </w:p>
          <w:p w:rsidR="003D51C4" w:rsidRDefault="003D51C4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3D51C4" w:rsidRDefault="003D51C4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3D51C4" w:rsidRDefault="003D51C4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3D51C4" w:rsidRDefault="003D51C4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3D51C4" w:rsidRDefault="003D51C4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3D51C4" w:rsidRDefault="003D51C4" w:rsidP="00BA4486">
            <w:pPr>
              <w:jc w:val="both"/>
              <w:rPr>
                <w:b/>
                <w:sz w:val="16"/>
                <w:szCs w:val="16"/>
              </w:rPr>
            </w:pPr>
          </w:p>
          <w:p w:rsidR="003D51C4" w:rsidRPr="00EA3E78" w:rsidRDefault="00C43B5B" w:rsidP="00BA44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Disposizioni Soprintendenza SBA di Roma (collezioni)</w:t>
            </w:r>
          </w:p>
        </w:tc>
        <w:tc>
          <w:tcPr>
            <w:tcW w:w="992" w:type="dxa"/>
          </w:tcPr>
          <w:p w:rsidR="00BA4486" w:rsidRDefault="00BA4486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15.11.2011</w:t>
            </w:r>
          </w:p>
          <w:p w:rsidR="00BA4486" w:rsidRDefault="00BA4486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01.12.2011 23.02.2012 24.04.201216.09.2012</w:t>
            </w:r>
          </w:p>
          <w:p w:rsidR="00BA4486" w:rsidRDefault="00BA4486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26.10.2012</w:t>
            </w:r>
          </w:p>
          <w:p w:rsidR="00BA4486" w:rsidRDefault="00BA4486" w:rsidP="00BA4486">
            <w:pPr>
              <w:rPr>
                <w:b/>
                <w:sz w:val="16"/>
                <w:szCs w:val="16"/>
              </w:rPr>
            </w:pPr>
          </w:p>
          <w:p w:rsidR="00BA4486" w:rsidRPr="00C976C0" w:rsidRDefault="00C43B5B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14.12.2011</w:t>
            </w:r>
          </w:p>
        </w:tc>
        <w:tc>
          <w:tcPr>
            <w:tcW w:w="1843" w:type="dxa"/>
          </w:tcPr>
          <w:p w:rsidR="00BA4486" w:rsidRDefault="00BA4486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Indicazioni</w:t>
            </w:r>
          </w:p>
          <w:p w:rsidR="00C43B5B" w:rsidRDefault="00C43B5B" w:rsidP="00BA4486">
            <w:pPr>
              <w:rPr>
                <w:b/>
                <w:sz w:val="16"/>
                <w:szCs w:val="16"/>
              </w:rPr>
            </w:pPr>
          </w:p>
          <w:p w:rsidR="00C43B5B" w:rsidRDefault="00C43B5B" w:rsidP="00BA4486">
            <w:pPr>
              <w:rPr>
                <w:b/>
                <w:sz w:val="16"/>
                <w:szCs w:val="16"/>
              </w:rPr>
            </w:pPr>
          </w:p>
          <w:p w:rsidR="00C43B5B" w:rsidRDefault="00C43B5B" w:rsidP="00BA4486">
            <w:pPr>
              <w:rPr>
                <w:b/>
                <w:sz w:val="16"/>
                <w:szCs w:val="16"/>
              </w:rPr>
            </w:pPr>
          </w:p>
          <w:p w:rsidR="00C43B5B" w:rsidRDefault="00C43B5B" w:rsidP="00BA4486">
            <w:pPr>
              <w:rPr>
                <w:b/>
                <w:sz w:val="16"/>
                <w:szCs w:val="16"/>
              </w:rPr>
            </w:pPr>
          </w:p>
          <w:p w:rsidR="00C43B5B" w:rsidRDefault="00C43B5B" w:rsidP="00BA4486">
            <w:pPr>
              <w:rPr>
                <w:b/>
                <w:sz w:val="16"/>
                <w:szCs w:val="16"/>
              </w:rPr>
            </w:pPr>
          </w:p>
          <w:p w:rsidR="00C43B5B" w:rsidRDefault="00C43B5B" w:rsidP="00BA4486">
            <w:pPr>
              <w:rPr>
                <w:b/>
                <w:sz w:val="16"/>
                <w:szCs w:val="16"/>
              </w:rPr>
            </w:pPr>
          </w:p>
          <w:p w:rsidR="00C43B5B" w:rsidRPr="00C976C0" w:rsidRDefault="00C43B5B" w:rsidP="00BA4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Prot.37918</w:t>
            </w:r>
          </w:p>
        </w:tc>
      </w:tr>
      <w:tr w:rsidR="00BA4486" w:rsidTr="00EA3E78">
        <w:tc>
          <w:tcPr>
            <w:tcW w:w="2660" w:type="dxa"/>
          </w:tcPr>
          <w:p w:rsidR="00BA4486" w:rsidRPr="00460D92" w:rsidRDefault="00BA4486" w:rsidP="000776EA">
            <w:pPr>
              <w:jc w:val="both"/>
              <w:rPr>
                <w:sz w:val="16"/>
                <w:szCs w:val="16"/>
              </w:rPr>
            </w:pPr>
            <w:r w:rsidRPr="00EA3E78">
              <w:rPr>
                <w:b/>
                <w:sz w:val="16"/>
                <w:szCs w:val="16"/>
              </w:rPr>
              <w:t xml:space="preserve">Elenco di Operatori Economici interessati </w:t>
            </w:r>
            <w:proofErr w:type="gramStart"/>
            <w:r w:rsidRPr="00EA3E78">
              <w:rPr>
                <w:b/>
                <w:sz w:val="16"/>
                <w:szCs w:val="16"/>
              </w:rPr>
              <w:t>ad</w:t>
            </w:r>
            <w:proofErr w:type="gramEnd"/>
            <w:r w:rsidRPr="00EA3E78">
              <w:rPr>
                <w:b/>
                <w:sz w:val="16"/>
                <w:szCs w:val="16"/>
              </w:rPr>
              <w:t xml:space="preserve"> essere interpellati, per l'affidamento di lavori di manutenzione straordinaria degli edifici in uso dell'Azienda Ospedaliera 2014 – 2016</w:t>
            </w:r>
          </w:p>
        </w:tc>
        <w:tc>
          <w:tcPr>
            <w:tcW w:w="4111" w:type="dxa"/>
          </w:tcPr>
          <w:p w:rsidR="00BA4486" w:rsidRDefault="00BA4486" w:rsidP="00077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CATEGORIA OS 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:Superfici decorate di beni immobili del patrimonio culturale e dei beni culturali mobili di interesse storico, artistico, archeologico ed etnoantropologico.</w:t>
            </w:r>
          </w:p>
          <w:p w:rsidR="00BA4486" w:rsidRDefault="00BA4486" w:rsidP="000776EA">
            <w:pPr>
              <w:jc w:val="both"/>
              <w:rPr>
                <w:b/>
                <w:sz w:val="16"/>
                <w:szCs w:val="16"/>
              </w:rPr>
            </w:pPr>
          </w:p>
          <w:p w:rsidR="00BA4486" w:rsidRDefault="00BA4486" w:rsidP="000776EA">
            <w:pPr>
              <w:jc w:val="both"/>
              <w:rPr>
                <w:b/>
                <w:sz w:val="16"/>
                <w:szCs w:val="16"/>
              </w:rPr>
            </w:pPr>
          </w:p>
          <w:p w:rsidR="00BA4486" w:rsidRPr="00EA3E78" w:rsidRDefault="00BA4486" w:rsidP="000776E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A4486" w:rsidRPr="00C976C0" w:rsidRDefault="00BA4486" w:rsidP="00077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17.07.2014</w:t>
            </w:r>
          </w:p>
        </w:tc>
        <w:tc>
          <w:tcPr>
            <w:tcW w:w="1843" w:type="dxa"/>
          </w:tcPr>
          <w:p w:rsidR="00BA4486" w:rsidRPr="00C976C0" w:rsidRDefault="00BA4486" w:rsidP="000776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Determina n.99/Impianti Tecnologici</w:t>
            </w:r>
          </w:p>
        </w:tc>
      </w:tr>
      <w:tr w:rsidR="00BA4486" w:rsidTr="00EA3E78">
        <w:tc>
          <w:tcPr>
            <w:tcW w:w="2660" w:type="dxa"/>
          </w:tcPr>
          <w:p w:rsidR="00BA4486" w:rsidRDefault="00BA4486" w:rsidP="000776EA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Sorteggio tra i N.8 operatori economici presenti nell’Albo Fornitori, in possesso dei requisiti necessari, attraverso N.8 biglietti riportan</w:t>
            </w:r>
            <w:proofErr w:type="gramEnd"/>
            <w:r>
              <w:rPr>
                <w:b/>
                <w:sz w:val="16"/>
                <w:szCs w:val="16"/>
              </w:rPr>
              <w:t>ti solo il codice imposto alle ditte nell’Albo e non i nomi.</w:t>
            </w:r>
          </w:p>
          <w:p w:rsidR="00BA4486" w:rsidRPr="00460D92" w:rsidRDefault="00BA4486" w:rsidP="000776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BA4486" w:rsidRDefault="003D51C4" w:rsidP="000776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Estratti</w:t>
            </w:r>
            <w:r w:rsidR="00BA4486">
              <w:rPr>
                <w:b/>
                <w:sz w:val="16"/>
                <w:szCs w:val="16"/>
              </w:rPr>
              <w:t xml:space="preserve"> i primi N.3 biglietti</w:t>
            </w:r>
            <w:r>
              <w:rPr>
                <w:b/>
                <w:sz w:val="16"/>
                <w:szCs w:val="16"/>
              </w:rPr>
              <w:t>,</w:t>
            </w:r>
            <w:proofErr w:type="gramStart"/>
            <w:r w:rsidR="00BA4486">
              <w:rPr>
                <w:b/>
                <w:sz w:val="16"/>
                <w:szCs w:val="16"/>
              </w:rPr>
              <w:t xml:space="preserve">  </w:t>
            </w:r>
            <w:proofErr w:type="gramEnd"/>
            <w:r w:rsidR="00BA4486">
              <w:rPr>
                <w:b/>
                <w:sz w:val="16"/>
                <w:szCs w:val="16"/>
              </w:rPr>
              <w:t xml:space="preserve">confrontati i codici con i nominativi corrispondenti, si stabilisce di inoltrare lettera d’invito per i lavori straordinari di restauro, il cui importo è al di sotto di €.40.000,00, a norma del </w:t>
            </w:r>
            <w:proofErr w:type="spellStart"/>
            <w:r w:rsidR="00BA4486">
              <w:rPr>
                <w:b/>
                <w:sz w:val="16"/>
                <w:szCs w:val="16"/>
              </w:rPr>
              <w:t>D.Lgs</w:t>
            </w:r>
            <w:proofErr w:type="spellEnd"/>
            <w:r w:rsidR="00BA4486">
              <w:rPr>
                <w:b/>
                <w:sz w:val="16"/>
                <w:szCs w:val="16"/>
              </w:rPr>
              <w:t xml:space="preserve"> 163/2006</w:t>
            </w:r>
          </w:p>
          <w:p w:rsidR="00BA4486" w:rsidRPr="00460D92" w:rsidRDefault="00BA4486" w:rsidP="000776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4486" w:rsidRPr="00C976C0" w:rsidRDefault="00BA4486" w:rsidP="000776EA">
            <w:pPr>
              <w:rPr>
                <w:b/>
                <w:sz w:val="16"/>
                <w:szCs w:val="16"/>
              </w:rPr>
            </w:pPr>
          </w:p>
          <w:p w:rsidR="00BA4486" w:rsidRPr="00C976C0" w:rsidRDefault="00BA4486" w:rsidP="000776EA">
            <w:pPr>
              <w:rPr>
                <w:b/>
                <w:sz w:val="16"/>
                <w:szCs w:val="16"/>
              </w:rPr>
            </w:pPr>
            <w:r w:rsidRPr="00C976C0">
              <w:rPr>
                <w:b/>
                <w:sz w:val="16"/>
                <w:szCs w:val="16"/>
              </w:rPr>
              <w:t>05/08/2014</w:t>
            </w:r>
          </w:p>
        </w:tc>
        <w:tc>
          <w:tcPr>
            <w:tcW w:w="1843" w:type="dxa"/>
          </w:tcPr>
          <w:p w:rsidR="00BA4486" w:rsidRPr="00C976C0" w:rsidRDefault="00BA4486" w:rsidP="000776EA">
            <w:pPr>
              <w:rPr>
                <w:b/>
                <w:sz w:val="16"/>
                <w:szCs w:val="16"/>
              </w:rPr>
            </w:pPr>
          </w:p>
          <w:p w:rsidR="00BA4486" w:rsidRPr="00C976C0" w:rsidRDefault="00BA4486" w:rsidP="000776EA">
            <w:pPr>
              <w:rPr>
                <w:b/>
                <w:sz w:val="16"/>
                <w:szCs w:val="16"/>
              </w:rPr>
            </w:pPr>
            <w:r w:rsidRPr="00C976C0">
              <w:rPr>
                <w:b/>
                <w:sz w:val="16"/>
                <w:szCs w:val="16"/>
              </w:rPr>
              <w:t>Verbale</w:t>
            </w:r>
          </w:p>
        </w:tc>
      </w:tr>
    </w:tbl>
    <w:p w:rsidR="00944540" w:rsidRDefault="00944540" w:rsidP="003D51C4"/>
    <w:p w:rsidR="003D51C4" w:rsidRDefault="003D51C4" w:rsidP="003D51C4"/>
    <w:p w:rsidR="003D51C4" w:rsidRDefault="00F32BB9" w:rsidP="003D51C4">
      <w:r>
        <w:t>P</w:t>
      </w:r>
      <w:bookmarkStart w:id="0" w:name="_GoBack"/>
      <w:bookmarkEnd w:id="0"/>
      <w:r w:rsidR="003D51C4">
        <w:t xml:space="preserve">rossima attività prevista per </w:t>
      </w:r>
      <w:proofErr w:type="gramStart"/>
      <w:r w:rsidR="003D51C4">
        <w:t xml:space="preserve">la </w:t>
      </w:r>
      <w:proofErr w:type="gramEnd"/>
      <w:r w:rsidR="003D51C4">
        <w:t>U.O.C. Impianti Tecnologici</w:t>
      </w:r>
      <w:r>
        <w:t>: Lettera d’invito per opere Cat.OS2.</w:t>
      </w:r>
    </w:p>
    <w:p w:rsidR="003D51C4" w:rsidRDefault="003D51C4" w:rsidP="003D51C4"/>
    <w:sectPr w:rsidR="003D5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837"/>
    <w:multiLevelType w:val="hybridMultilevel"/>
    <w:tmpl w:val="E4F4E77E"/>
    <w:lvl w:ilvl="0" w:tplc="0B58A22E">
      <w:start w:val="2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8EB0025"/>
    <w:multiLevelType w:val="hybridMultilevel"/>
    <w:tmpl w:val="BEAA2A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6D88"/>
    <w:multiLevelType w:val="hybridMultilevel"/>
    <w:tmpl w:val="936E50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96"/>
    <w:rsid w:val="00021171"/>
    <w:rsid w:val="00053E84"/>
    <w:rsid w:val="000776EA"/>
    <w:rsid w:val="000779B1"/>
    <w:rsid w:val="000B347D"/>
    <w:rsid w:val="000B6009"/>
    <w:rsid w:val="000E24EE"/>
    <w:rsid w:val="00180C11"/>
    <w:rsid w:val="00197EB0"/>
    <w:rsid w:val="00254D0C"/>
    <w:rsid w:val="00271E22"/>
    <w:rsid w:val="00272EA7"/>
    <w:rsid w:val="002E4097"/>
    <w:rsid w:val="00302D84"/>
    <w:rsid w:val="00331328"/>
    <w:rsid w:val="00350C28"/>
    <w:rsid w:val="0036726A"/>
    <w:rsid w:val="003C0C66"/>
    <w:rsid w:val="003C4718"/>
    <w:rsid w:val="003D51C4"/>
    <w:rsid w:val="00405372"/>
    <w:rsid w:val="00460D92"/>
    <w:rsid w:val="00481D9F"/>
    <w:rsid w:val="004E2FBB"/>
    <w:rsid w:val="004E4387"/>
    <w:rsid w:val="00500811"/>
    <w:rsid w:val="005215BC"/>
    <w:rsid w:val="00695FB0"/>
    <w:rsid w:val="006D03B3"/>
    <w:rsid w:val="006E5471"/>
    <w:rsid w:val="006F1ABA"/>
    <w:rsid w:val="00703A22"/>
    <w:rsid w:val="00705674"/>
    <w:rsid w:val="00737A0B"/>
    <w:rsid w:val="0075684D"/>
    <w:rsid w:val="007F3AE5"/>
    <w:rsid w:val="008030B0"/>
    <w:rsid w:val="00944540"/>
    <w:rsid w:val="009D391A"/>
    <w:rsid w:val="00A12E4F"/>
    <w:rsid w:val="00A76C3A"/>
    <w:rsid w:val="00AC7CA1"/>
    <w:rsid w:val="00AF508E"/>
    <w:rsid w:val="00B6365A"/>
    <w:rsid w:val="00B715E0"/>
    <w:rsid w:val="00BA4486"/>
    <w:rsid w:val="00C233BD"/>
    <w:rsid w:val="00C43B5B"/>
    <w:rsid w:val="00C976C0"/>
    <w:rsid w:val="00CA07E6"/>
    <w:rsid w:val="00CF2BA5"/>
    <w:rsid w:val="00CF4BC3"/>
    <w:rsid w:val="00D0610C"/>
    <w:rsid w:val="00D25972"/>
    <w:rsid w:val="00D75EDA"/>
    <w:rsid w:val="00D8695B"/>
    <w:rsid w:val="00DF6196"/>
    <w:rsid w:val="00DF7C96"/>
    <w:rsid w:val="00E01AE5"/>
    <w:rsid w:val="00E40354"/>
    <w:rsid w:val="00E653DD"/>
    <w:rsid w:val="00E92403"/>
    <w:rsid w:val="00EA3E78"/>
    <w:rsid w:val="00EA7DA0"/>
    <w:rsid w:val="00EE7687"/>
    <w:rsid w:val="00EF11FA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F7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DETERMINA">
    <w:name w:val="TESTO DETERMINA"/>
    <w:basedOn w:val="Corpotesto"/>
    <w:qFormat/>
    <w:rsid w:val="00EA3E78"/>
    <w:pPr>
      <w:spacing w:before="120"/>
      <w:ind w:left="57" w:right="57"/>
      <w:jc w:val="both"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EA3E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A3E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F7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DETERMINA">
    <w:name w:val="TESTO DETERMINA"/>
    <w:basedOn w:val="Corpotesto"/>
    <w:qFormat/>
    <w:rsid w:val="00EA3E78"/>
    <w:pPr>
      <w:spacing w:before="120"/>
      <w:ind w:left="57" w:right="57"/>
      <w:jc w:val="both"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EA3E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A3E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2F9A2983</Template>
  <TotalTime>146</TotalTime>
  <Pages>1</Pages>
  <Words>304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Marco</dc:creator>
  <cp:keywords/>
  <dc:description/>
  <cp:lastModifiedBy>Pontoriero Francesco</cp:lastModifiedBy>
  <cp:revision>9</cp:revision>
  <cp:lastPrinted>2014-07-04T10:36:00Z</cp:lastPrinted>
  <dcterms:created xsi:type="dcterms:W3CDTF">2014-07-04T10:36:00Z</dcterms:created>
  <dcterms:modified xsi:type="dcterms:W3CDTF">2014-08-12T10:14:00Z</dcterms:modified>
</cp:coreProperties>
</file>